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FB" w:rsidRDefault="008C0DFB" w:rsidP="008C0DFB">
      <w:pPr>
        <w:pStyle w:val="Heading1"/>
        <w:spacing w:after="0" w:line="240" w:lineRule="auto"/>
        <w:jc w:val="center"/>
        <w:rPr>
          <w:b/>
          <w:i w:val="0"/>
        </w:rPr>
      </w:pPr>
      <w:r>
        <w:rPr>
          <w:b/>
          <w:i w:val="0"/>
          <w:sz w:val="44"/>
          <w:szCs w:val="44"/>
        </w:rPr>
        <w:t>Documentation Log</w:t>
      </w:r>
      <w:r>
        <w:rPr>
          <w:b/>
          <w:i w:val="0"/>
        </w:rPr>
        <w:t xml:space="preserve"> </w:t>
      </w:r>
    </w:p>
    <w:p w:rsidR="008C0DFB" w:rsidRDefault="008C0DFB" w:rsidP="008C0DFB">
      <w:pPr>
        <w:pStyle w:val="Heading1"/>
        <w:spacing w:after="0" w:line="240" w:lineRule="auto"/>
        <w:jc w:val="center"/>
        <w:rPr>
          <w:b/>
          <w:i w:val="0"/>
        </w:rPr>
      </w:pPr>
      <w:r>
        <w:rPr>
          <w:b/>
          <w:i w:val="0"/>
        </w:rPr>
        <w:t>COVER SHEET</w:t>
      </w:r>
    </w:p>
    <w:p w:rsidR="008C0DFB" w:rsidRDefault="008C0DFB" w:rsidP="008C0DFB">
      <w:pPr>
        <w:pStyle w:val="Heading1"/>
        <w:spacing w:after="0" w:line="240" w:lineRule="auto"/>
        <w:jc w:val="right"/>
        <w:rPr>
          <w:b/>
          <w:i w:val="0"/>
        </w:rPr>
      </w:pPr>
    </w:p>
    <w:p w:rsidR="008C0DFB" w:rsidRDefault="008C0DFB" w:rsidP="008C0DFB">
      <w:pPr>
        <w:pStyle w:val="Heading1"/>
        <w:spacing w:after="0" w:line="240" w:lineRule="auto"/>
        <w:jc w:val="left"/>
        <w:rPr>
          <w:b/>
          <w:i w:val="0"/>
        </w:rPr>
      </w:pPr>
      <w:r>
        <w:rPr>
          <w:b/>
          <w:i w:val="0"/>
        </w:rPr>
        <w:t xml:space="preserve">Teacher’s </w:t>
      </w:r>
      <w:proofErr w:type="spellStart"/>
      <w:r>
        <w:rPr>
          <w:b/>
          <w:i w:val="0"/>
        </w:rPr>
        <w:t>Name_______________________________________School</w:t>
      </w:r>
      <w:proofErr w:type="spellEnd"/>
      <w:r>
        <w:rPr>
          <w:b/>
          <w:i w:val="0"/>
        </w:rPr>
        <w:t xml:space="preserve"> Year ______________</w:t>
      </w:r>
    </w:p>
    <w:p w:rsidR="008C0DFB" w:rsidRDefault="008C0DFB" w:rsidP="008C0DFB">
      <w:pPr>
        <w:pStyle w:val="Heading1"/>
        <w:spacing w:after="0" w:line="240" w:lineRule="auto"/>
        <w:jc w:val="left"/>
        <w:rPr>
          <w:b/>
          <w:i w:val="0"/>
        </w:rPr>
      </w:pPr>
    </w:p>
    <w:p w:rsidR="008C0DFB" w:rsidRDefault="008C0DFB" w:rsidP="008C0DFB">
      <w:pPr>
        <w:pStyle w:val="Heading1"/>
        <w:spacing w:after="0" w:line="240" w:lineRule="auto"/>
        <w:jc w:val="left"/>
        <w:rPr>
          <w:b/>
          <w:i w:val="0"/>
        </w:rPr>
      </w:pPr>
      <w:r>
        <w:rPr>
          <w:b/>
          <w:i w:val="0"/>
        </w:rPr>
        <w:t>Administrator’s Name __________________________________________________________</w:t>
      </w:r>
    </w:p>
    <w:p w:rsidR="008C0DFB" w:rsidRDefault="008C0DFB" w:rsidP="008C0DFB">
      <w:pPr>
        <w:pStyle w:val="Heading1"/>
        <w:spacing w:after="0" w:line="240" w:lineRule="auto"/>
        <w:jc w:val="left"/>
        <w:rPr>
          <w:b/>
          <w:i w:val="0"/>
        </w:rPr>
      </w:pPr>
    </w:p>
    <w:p w:rsidR="008C0DFB" w:rsidRDefault="008C0DFB" w:rsidP="008C0DFB">
      <w:pPr>
        <w:pStyle w:val="Heading1"/>
        <w:spacing w:after="0" w:line="240" w:lineRule="auto"/>
        <w:jc w:val="left"/>
        <w:rPr>
          <w:i w:val="0"/>
        </w:rPr>
      </w:pPr>
      <w:r>
        <w:rPr>
          <w:i w:val="0"/>
          <w:u w:val="single"/>
        </w:rPr>
        <w:t xml:space="preserve">Teacher </w:t>
      </w:r>
      <w:r w:rsidRPr="005B3A0B">
        <w:rPr>
          <w:i w:val="0"/>
          <w:u w:val="single"/>
        </w:rPr>
        <w:t>Directions</w:t>
      </w:r>
      <w:r w:rsidRPr="00C569AD">
        <w:rPr>
          <w:i w:val="0"/>
        </w:rPr>
        <w:t>:</w:t>
      </w:r>
      <w:r>
        <w:rPr>
          <w:i w:val="0"/>
        </w:rPr>
        <w:t xml:space="preserve"> Place required items in order behind this cover sheet and staple in the upper left hand corner. Submit the packet to your administrator 10 calendar days before the summative evaluation meeting.</w:t>
      </w:r>
    </w:p>
    <w:p w:rsidR="008C0DFB" w:rsidRDefault="008C0DFB" w:rsidP="008C0DFB"/>
    <w:p w:rsidR="008C0DFB" w:rsidRPr="0019575A" w:rsidRDefault="008C0DFB" w:rsidP="008C0DFB">
      <w:r>
        <w:rPr>
          <w:u w:val="single"/>
        </w:rPr>
        <w:t>Administrator Directions:</w:t>
      </w:r>
      <w:r>
        <w:t xml:space="preserve"> Review the materials stapled to the cover sheet. Check off that each required item is present and make any notes relating to a particular item on this cover sheet. </w:t>
      </w:r>
    </w:p>
    <w:p w:rsidR="008C0DFB" w:rsidRDefault="008C0DFB" w:rsidP="008C0DFB">
      <w:pPr>
        <w:pStyle w:val="Heading1"/>
        <w:spacing w:after="0" w:line="240" w:lineRule="auto"/>
        <w:jc w:val="left"/>
        <w:rPr>
          <w:i w:val="0"/>
        </w:r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828"/>
        <w:gridCol w:w="3960"/>
        <w:gridCol w:w="4680"/>
      </w:tblGrid>
      <w:tr w:rsidR="008C0DFB" w:rsidRPr="00A57F51" w:rsidTr="004C5992">
        <w:tc>
          <w:tcPr>
            <w:tcW w:w="828" w:type="dxa"/>
            <w:tcBorders>
              <w:right w:val="nil"/>
            </w:tcBorders>
            <w:shd w:val="clear" w:color="auto" w:fill="auto"/>
          </w:tcPr>
          <w:p w:rsidR="008C0DFB" w:rsidRPr="00A57F51" w:rsidRDefault="008C0DFB" w:rsidP="004C5992">
            <w:pPr>
              <w:pStyle w:val="Heading1"/>
              <w:spacing w:after="0" w:line="240" w:lineRule="auto"/>
              <w:jc w:val="left"/>
              <w:rPr>
                <w:sz w:val="14"/>
                <w:szCs w:val="14"/>
              </w:rPr>
            </w:pPr>
            <w:r w:rsidRPr="00A57F51">
              <w:rPr>
                <w:sz w:val="14"/>
                <w:szCs w:val="14"/>
              </w:rPr>
              <w:t>Check if present</w:t>
            </w:r>
          </w:p>
        </w:tc>
        <w:tc>
          <w:tcPr>
            <w:tcW w:w="3960" w:type="dxa"/>
            <w:tcBorders>
              <w:top w:val="nil"/>
              <w:left w:val="nil"/>
              <w:bottom w:val="single" w:sz="4" w:space="0" w:color="auto"/>
              <w:right w:val="nil"/>
            </w:tcBorders>
            <w:shd w:val="clear" w:color="auto" w:fill="auto"/>
          </w:tcPr>
          <w:p w:rsidR="008C0DFB" w:rsidRPr="00A57F51" w:rsidRDefault="008C0DFB" w:rsidP="004C5992">
            <w:pPr>
              <w:pStyle w:val="Heading1"/>
              <w:spacing w:after="0" w:line="240" w:lineRule="auto"/>
              <w:jc w:val="left"/>
              <w:rPr>
                <w:b/>
                <w:i w:val="0"/>
              </w:rPr>
            </w:pPr>
            <w:r w:rsidRPr="00A57F51">
              <w:rPr>
                <w:b/>
                <w:i w:val="0"/>
              </w:rPr>
              <w:t>Required Item</w:t>
            </w:r>
          </w:p>
        </w:tc>
        <w:tc>
          <w:tcPr>
            <w:tcW w:w="4680" w:type="dxa"/>
            <w:tcBorders>
              <w:left w:val="nil"/>
            </w:tcBorders>
            <w:shd w:val="clear" w:color="auto" w:fill="auto"/>
          </w:tcPr>
          <w:p w:rsidR="008C0DFB" w:rsidRPr="00A57F51" w:rsidRDefault="008C0DFB" w:rsidP="004C5992">
            <w:pPr>
              <w:pStyle w:val="Heading1"/>
              <w:spacing w:after="0" w:line="240" w:lineRule="auto"/>
              <w:jc w:val="left"/>
              <w:rPr>
                <w:b/>
                <w:i w:val="0"/>
              </w:rPr>
            </w:pPr>
            <w:r w:rsidRPr="00A57F51">
              <w:rPr>
                <w:b/>
                <w:i w:val="0"/>
              </w:rPr>
              <w:t>Administrator’s Notes</w:t>
            </w:r>
          </w:p>
        </w:tc>
      </w:tr>
      <w:tr w:rsidR="008C0DFB" w:rsidRPr="00A57F51" w:rsidTr="004C5992">
        <w:tc>
          <w:tcPr>
            <w:tcW w:w="828" w:type="dxa"/>
            <w:tcBorders>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59"/>
                  <w:enabled/>
                  <w:calcOnExit w:val="0"/>
                  <w:checkBox>
                    <w:sizeAuto/>
                    <w:default w:val="0"/>
                  </w:checkBox>
                </w:ffData>
              </w:fldChar>
            </w:r>
            <w:r w:rsidRPr="002E3A9D">
              <w:rPr>
                <w:b/>
                <w:i w:val="0"/>
              </w:rPr>
              <w:instrText xml:space="preserve"> FORMCHECKBOX </w:instrText>
            </w:r>
            <w:r w:rsidRPr="002E3A9D">
              <w:rPr>
                <w:b/>
                <w:i w:val="0"/>
              </w:rPr>
            </w:r>
            <w:r w:rsidRPr="002E3A9D">
              <w:rPr>
                <w:b/>
                <w:i w:val="0"/>
              </w:rPr>
              <w:fldChar w:fldCharType="end"/>
            </w:r>
          </w:p>
        </w:tc>
        <w:tc>
          <w:tcPr>
            <w:tcW w:w="3960" w:type="dxa"/>
            <w:tcBorders>
              <w:top w:val="single" w:sz="4" w:space="0" w:color="auto"/>
              <w:left w:val="nil"/>
              <w:bottom w:val="single" w:sz="4" w:space="0" w:color="auto"/>
              <w:right w:val="nil"/>
            </w:tcBorders>
            <w:shd w:val="clear" w:color="auto" w:fill="auto"/>
          </w:tcPr>
          <w:p w:rsidR="008C0DFB" w:rsidRPr="00A23BFB" w:rsidRDefault="008C0DFB" w:rsidP="004C5992">
            <w:r w:rsidRPr="00A23BFB">
              <w:t xml:space="preserve">Peer Observation/Video Recorded </w:t>
            </w:r>
          </w:p>
          <w:p w:rsidR="008C0DFB" w:rsidRPr="009856D7" w:rsidRDefault="008C0DFB" w:rsidP="004C5992">
            <w:r w:rsidRPr="00A23BFB">
              <w:t>Lesson Analysis Form</w:t>
            </w:r>
          </w:p>
          <w:p w:rsidR="008C0DFB" w:rsidRPr="009856D7" w:rsidRDefault="008C0DFB" w:rsidP="004C5992">
            <w:pPr>
              <w:rPr>
                <w:szCs w:val="24"/>
              </w:rPr>
            </w:pPr>
          </w:p>
        </w:tc>
        <w:tc>
          <w:tcPr>
            <w:tcW w:w="4680" w:type="dxa"/>
            <w:tcBorders>
              <w:left w:val="nil"/>
            </w:tcBorders>
            <w:shd w:val="clear" w:color="auto" w:fill="auto"/>
          </w:tcPr>
          <w:p w:rsidR="008C0DFB" w:rsidRPr="00A57F51" w:rsidRDefault="008C0DFB" w:rsidP="004C5992">
            <w:pPr>
              <w:pStyle w:val="Heading1"/>
              <w:spacing w:after="0" w:line="240" w:lineRule="auto"/>
              <w:jc w:val="left"/>
              <w:rPr>
                <w:b/>
                <w:i w:val="0"/>
              </w:rPr>
            </w:pPr>
          </w:p>
        </w:tc>
      </w:tr>
      <w:tr w:rsidR="008C0DFB" w:rsidRPr="00A57F51" w:rsidTr="004C5992">
        <w:tc>
          <w:tcPr>
            <w:tcW w:w="828" w:type="dxa"/>
            <w:tcBorders>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59"/>
                  <w:enabled/>
                  <w:calcOnExit w:val="0"/>
                  <w:checkBox>
                    <w:sizeAuto/>
                    <w:default w:val="0"/>
                  </w:checkBox>
                </w:ffData>
              </w:fldChar>
            </w:r>
            <w:r w:rsidRPr="002E3A9D">
              <w:rPr>
                <w:b/>
                <w:i w:val="0"/>
              </w:rPr>
              <w:instrText xml:space="preserve"> FORMCHECKBOX </w:instrText>
            </w:r>
            <w:r w:rsidRPr="002E3A9D">
              <w:rPr>
                <w:b/>
                <w:i w:val="0"/>
              </w:rPr>
            </w:r>
            <w:r w:rsidRPr="002E3A9D">
              <w:rPr>
                <w:b/>
                <w:i w:val="0"/>
              </w:rPr>
              <w:fldChar w:fldCharType="end"/>
            </w:r>
          </w:p>
        </w:tc>
        <w:tc>
          <w:tcPr>
            <w:tcW w:w="3960" w:type="dxa"/>
            <w:tcBorders>
              <w:top w:val="single" w:sz="4" w:space="0" w:color="auto"/>
              <w:left w:val="nil"/>
              <w:bottom w:val="single" w:sz="4" w:space="0" w:color="auto"/>
              <w:right w:val="nil"/>
            </w:tcBorders>
            <w:shd w:val="clear" w:color="auto" w:fill="auto"/>
          </w:tcPr>
          <w:p w:rsidR="008C0DFB" w:rsidRPr="009856D7" w:rsidRDefault="008C0DFB" w:rsidP="004C5992">
            <w:r w:rsidRPr="009856D7">
              <w:t>Grading Procedures</w:t>
            </w:r>
          </w:p>
          <w:p w:rsidR="008C0DFB" w:rsidRPr="009856D7" w:rsidRDefault="008C0DFB" w:rsidP="004C5992"/>
          <w:p w:rsidR="008C0DFB" w:rsidRPr="009856D7" w:rsidRDefault="008C0DFB" w:rsidP="004C5992"/>
          <w:p w:rsidR="008C0DFB" w:rsidRPr="009856D7" w:rsidRDefault="008C0DFB" w:rsidP="004C5992">
            <w:pPr>
              <w:rPr>
                <w:szCs w:val="24"/>
              </w:rPr>
            </w:pPr>
          </w:p>
        </w:tc>
        <w:tc>
          <w:tcPr>
            <w:tcW w:w="4680" w:type="dxa"/>
            <w:tcBorders>
              <w:left w:val="nil"/>
            </w:tcBorders>
            <w:shd w:val="clear" w:color="auto" w:fill="auto"/>
          </w:tcPr>
          <w:p w:rsidR="008C0DFB" w:rsidRPr="00A57F51" w:rsidRDefault="008C0DFB" w:rsidP="004C5992">
            <w:pPr>
              <w:pStyle w:val="Heading1"/>
              <w:spacing w:after="0" w:line="240" w:lineRule="auto"/>
              <w:jc w:val="left"/>
              <w:rPr>
                <w:b/>
                <w:i w:val="0"/>
              </w:rPr>
            </w:pPr>
          </w:p>
        </w:tc>
      </w:tr>
      <w:tr w:rsidR="008C0DFB" w:rsidRPr="00A57F51" w:rsidTr="004C5992">
        <w:tc>
          <w:tcPr>
            <w:tcW w:w="828" w:type="dxa"/>
            <w:tcBorders>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59"/>
                  <w:enabled/>
                  <w:calcOnExit w:val="0"/>
                  <w:checkBox>
                    <w:sizeAuto/>
                    <w:default w:val="0"/>
                  </w:checkBox>
                </w:ffData>
              </w:fldChar>
            </w:r>
            <w:r w:rsidRPr="002E3A9D">
              <w:rPr>
                <w:b/>
                <w:i w:val="0"/>
              </w:rPr>
              <w:instrText xml:space="preserve"> FORMCHECKBOX </w:instrText>
            </w:r>
            <w:r w:rsidRPr="002E3A9D">
              <w:rPr>
                <w:b/>
                <w:i w:val="0"/>
              </w:rPr>
            </w:r>
            <w:r w:rsidRPr="002E3A9D">
              <w:rPr>
                <w:b/>
                <w:i w:val="0"/>
              </w:rPr>
              <w:fldChar w:fldCharType="end"/>
            </w:r>
          </w:p>
        </w:tc>
        <w:tc>
          <w:tcPr>
            <w:tcW w:w="3960" w:type="dxa"/>
            <w:tcBorders>
              <w:top w:val="single" w:sz="4" w:space="0" w:color="auto"/>
              <w:left w:val="nil"/>
              <w:bottom w:val="single" w:sz="4" w:space="0" w:color="auto"/>
              <w:right w:val="nil"/>
            </w:tcBorders>
            <w:shd w:val="clear" w:color="auto" w:fill="auto"/>
          </w:tcPr>
          <w:p w:rsidR="008C0DFB" w:rsidRPr="009856D7" w:rsidRDefault="008C0DFB" w:rsidP="004C5992">
            <w:r w:rsidRPr="009856D7">
              <w:t>Classroom Rules and Discipline Plan</w:t>
            </w:r>
          </w:p>
          <w:p w:rsidR="008C0DFB" w:rsidRPr="009856D7" w:rsidRDefault="008C0DFB" w:rsidP="004C5992"/>
          <w:p w:rsidR="008C0DFB" w:rsidRPr="009856D7" w:rsidRDefault="008C0DFB" w:rsidP="004C5992">
            <w:pPr>
              <w:rPr>
                <w:szCs w:val="24"/>
              </w:rPr>
            </w:pPr>
          </w:p>
        </w:tc>
        <w:tc>
          <w:tcPr>
            <w:tcW w:w="4680" w:type="dxa"/>
            <w:tcBorders>
              <w:left w:val="nil"/>
            </w:tcBorders>
            <w:shd w:val="clear" w:color="auto" w:fill="auto"/>
          </w:tcPr>
          <w:p w:rsidR="008C0DFB" w:rsidRPr="00A57F51" w:rsidRDefault="008C0DFB" w:rsidP="004C5992">
            <w:pPr>
              <w:pStyle w:val="Heading1"/>
              <w:spacing w:after="0" w:line="240" w:lineRule="auto"/>
              <w:jc w:val="left"/>
              <w:rPr>
                <w:b/>
                <w:i w:val="0"/>
              </w:rPr>
            </w:pPr>
          </w:p>
        </w:tc>
      </w:tr>
      <w:tr w:rsidR="008C0DFB" w:rsidRPr="00A57F51" w:rsidTr="004C5992">
        <w:tc>
          <w:tcPr>
            <w:tcW w:w="828" w:type="dxa"/>
            <w:tcBorders>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59"/>
                  <w:enabled/>
                  <w:calcOnExit w:val="0"/>
                  <w:checkBox>
                    <w:sizeAuto/>
                    <w:default w:val="0"/>
                  </w:checkBox>
                </w:ffData>
              </w:fldChar>
            </w:r>
            <w:bookmarkStart w:id="0" w:name="Check59"/>
            <w:r w:rsidRPr="002E3A9D">
              <w:rPr>
                <w:b/>
                <w:i w:val="0"/>
              </w:rPr>
              <w:instrText xml:space="preserve"> FORMCHECKBOX </w:instrText>
            </w:r>
            <w:r w:rsidRPr="002E3A9D">
              <w:rPr>
                <w:b/>
                <w:i w:val="0"/>
              </w:rPr>
            </w:r>
            <w:r w:rsidRPr="002E3A9D">
              <w:rPr>
                <w:b/>
                <w:i w:val="0"/>
              </w:rPr>
              <w:fldChar w:fldCharType="end"/>
            </w:r>
            <w:bookmarkEnd w:id="0"/>
          </w:p>
        </w:tc>
        <w:tc>
          <w:tcPr>
            <w:tcW w:w="3960" w:type="dxa"/>
            <w:tcBorders>
              <w:top w:val="single" w:sz="4" w:space="0" w:color="auto"/>
              <w:left w:val="nil"/>
              <w:bottom w:val="single" w:sz="4" w:space="0" w:color="auto"/>
              <w:right w:val="nil"/>
            </w:tcBorders>
            <w:shd w:val="clear" w:color="auto" w:fill="auto"/>
          </w:tcPr>
          <w:p w:rsidR="008C0DFB" w:rsidRPr="009856D7" w:rsidRDefault="008C0DFB" w:rsidP="004C5992">
            <w:pPr>
              <w:pStyle w:val="Heading1"/>
              <w:spacing w:after="0" w:line="240" w:lineRule="auto"/>
              <w:jc w:val="left"/>
              <w:rPr>
                <w:i w:val="0"/>
              </w:rPr>
            </w:pPr>
            <w:r w:rsidRPr="009856D7">
              <w:rPr>
                <w:i w:val="0"/>
              </w:rPr>
              <w:t>Communication/Conference Log</w:t>
            </w:r>
          </w:p>
          <w:p w:rsidR="008C0DFB" w:rsidRPr="009856D7" w:rsidRDefault="008C0DFB" w:rsidP="004C5992">
            <w:pPr>
              <w:pStyle w:val="Heading1"/>
              <w:spacing w:after="0" w:line="240" w:lineRule="auto"/>
              <w:jc w:val="left"/>
              <w:rPr>
                <w:i w:val="0"/>
                <w:szCs w:val="24"/>
              </w:rPr>
            </w:pPr>
          </w:p>
          <w:p w:rsidR="008C0DFB" w:rsidRPr="009856D7" w:rsidRDefault="008C0DFB" w:rsidP="004C5992"/>
        </w:tc>
        <w:tc>
          <w:tcPr>
            <w:tcW w:w="4680" w:type="dxa"/>
            <w:tcBorders>
              <w:left w:val="nil"/>
            </w:tcBorders>
            <w:shd w:val="clear" w:color="auto" w:fill="auto"/>
          </w:tcPr>
          <w:p w:rsidR="008C0DFB" w:rsidRPr="00A57F51" w:rsidRDefault="008C0DFB" w:rsidP="004C5992">
            <w:pPr>
              <w:pStyle w:val="Heading1"/>
              <w:spacing w:after="0" w:line="240" w:lineRule="auto"/>
              <w:jc w:val="left"/>
              <w:rPr>
                <w:b/>
                <w:i w:val="0"/>
              </w:rPr>
            </w:pPr>
          </w:p>
        </w:tc>
      </w:tr>
      <w:tr w:rsidR="008C0DFB" w:rsidRPr="00A57F51" w:rsidTr="004C5992">
        <w:tc>
          <w:tcPr>
            <w:tcW w:w="828" w:type="dxa"/>
            <w:tcBorders>
              <w:bottom w:val="single" w:sz="4" w:space="0" w:color="auto"/>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60"/>
                  <w:enabled/>
                  <w:calcOnExit w:val="0"/>
                  <w:checkBox>
                    <w:sizeAuto/>
                    <w:default w:val="0"/>
                  </w:checkBox>
                </w:ffData>
              </w:fldChar>
            </w:r>
            <w:bookmarkStart w:id="1" w:name="Check60"/>
            <w:r w:rsidRPr="002E3A9D">
              <w:rPr>
                <w:b/>
                <w:i w:val="0"/>
              </w:rPr>
              <w:instrText xml:space="preserve"> FORMCHECKBOX </w:instrText>
            </w:r>
            <w:r w:rsidRPr="002E3A9D">
              <w:rPr>
                <w:b/>
                <w:i w:val="0"/>
              </w:rPr>
            </w:r>
            <w:r w:rsidRPr="002E3A9D">
              <w:rPr>
                <w:b/>
                <w:i w:val="0"/>
              </w:rPr>
              <w:fldChar w:fldCharType="end"/>
            </w:r>
            <w:bookmarkEnd w:id="1"/>
          </w:p>
        </w:tc>
        <w:tc>
          <w:tcPr>
            <w:tcW w:w="3960" w:type="dxa"/>
            <w:tcBorders>
              <w:top w:val="single" w:sz="4" w:space="0" w:color="auto"/>
              <w:left w:val="nil"/>
              <w:bottom w:val="single" w:sz="4" w:space="0" w:color="auto"/>
              <w:right w:val="nil"/>
            </w:tcBorders>
            <w:shd w:val="clear" w:color="auto" w:fill="auto"/>
          </w:tcPr>
          <w:p w:rsidR="008C0DFB" w:rsidRPr="009856D7" w:rsidRDefault="008C0DFB" w:rsidP="004C5992">
            <w:pPr>
              <w:pStyle w:val="Heading1"/>
              <w:spacing w:after="0" w:line="240" w:lineRule="auto"/>
              <w:jc w:val="left"/>
              <w:rPr>
                <w:i w:val="0"/>
              </w:rPr>
            </w:pPr>
            <w:r w:rsidRPr="009856D7">
              <w:rPr>
                <w:i w:val="0"/>
              </w:rPr>
              <w:t>Professional Development Log</w:t>
            </w:r>
          </w:p>
          <w:p w:rsidR="008C0DFB" w:rsidRPr="009856D7" w:rsidRDefault="008C0DFB" w:rsidP="004C5992"/>
          <w:p w:rsidR="008C0DFB" w:rsidRPr="009856D7" w:rsidRDefault="008C0DFB" w:rsidP="004C5992"/>
          <w:p w:rsidR="008C0DFB" w:rsidRPr="009856D7" w:rsidRDefault="008C0DFB" w:rsidP="004C5992"/>
        </w:tc>
        <w:tc>
          <w:tcPr>
            <w:tcW w:w="4680" w:type="dxa"/>
            <w:tcBorders>
              <w:left w:val="nil"/>
              <w:bottom w:val="single" w:sz="4" w:space="0" w:color="auto"/>
            </w:tcBorders>
            <w:shd w:val="clear" w:color="auto" w:fill="auto"/>
          </w:tcPr>
          <w:p w:rsidR="008C0DFB" w:rsidRPr="00A57F51" w:rsidRDefault="008C0DFB" w:rsidP="004C5992">
            <w:pPr>
              <w:pStyle w:val="Heading1"/>
              <w:spacing w:after="0" w:line="240" w:lineRule="auto"/>
              <w:jc w:val="left"/>
              <w:rPr>
                <w:b/>
                <w:i w:val="0"/>
              </w:rPr>
            </w:pPr>
          </w:p>
        </w:tc>
      </w:tr>
      <w:tr w:rsidR="008C0DFB" w:rsidRPr="00A57F51" w:rsidTr="004C5992">
        <w:tc>
          <w:tcPr>
            <w:tcW w:w="828" w:type="dxa"/>
            <w:tcBorders>
              <w:top w:val="single" w:sz="4" w:space="0" w:color="auto"/>
              <w:bottom w:val="single" w:sz="4" w:space="0" w:color="auto"/>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61"/>
                  <w:enabled/>
                  <w:calcOnExit w:val="0"/>
                  <w:checkBox>
                    <w:sizeAuto/>
                    <w:default w:val="0"/>
                  </w:checkBox>
                </w:ffData>
              </w:fldChar>
            </w:r>
            <w:r w:rsidRPr="002E3A9D">
              <w:rPr>
                <w:b/>
                <w:i w:val="0"/>
              </w:rPr>
              <w:instrText xml:space="preserve"> FORMCHECKBOX </w:instrText>
            </w:r>
            <w:r w:rsidRPr="002E3A9D">
              <w:rPr>
                <w:b/>
                <w:i w:val="0"/>
              </w:rPr>
            </w:r>
            <w:r w:rsidRPr="002E3A9D">
              <w:rPr>
                <w:b/>
                <w:i w:val="0"/>
              </w:rPr>
              <w:fldChar w:fldCharType="end"/>
            </w:r>
          </w:p>
        </w:tc>
        <w:tc>
          <w:tcPr>
            <w:tcW w:w="3960" w:type="dxa"/>
            <w:tcBorders>
              <w:top w:val="single" w:sz="4" w:space="0" w:color="auto"/>
              <w:left w:val="nil"/>
              <w:bottom w:val="single" w:sz="4" w:space="0" w:color="auto"/>
              <w:right w:val="nil"/>
            </w:tcBorders>
            <w:shd w:val="clear" w:color="auto" w:fill="auto"/>
          </w:tcPr>
          <w:p w:rsidR="008C0DFB" w:rsidRPr="009856D7" w:rsidRDefault="008C0DFB" w:rsidP="004C5992">
            <w:r w:rsidRPr="009856D7">
              <w:t>Academic Goal Setting Form and accompanying documentation</w:t>
            </w:r>
          </w:p>
          <w:p w:rsidR="008C0DFB" w:rsidRPr="009856D7" w:rsidRDefault="008C0DFB" w:rsidP="004C5992"/>
          <w:p w:rsidR="008C0DFB" w:rsidRPr="009856D7" w:rsidRDefault="008C0DFB" w:rsidP="004C5992"/>
        </w:tc>
        <w:tc>
          <w:tcPr>
            <w:tcW w:w="4680" w:type="dxa"/>
            <w:tcBorders>
              <w:top w:val="single" w:sz="4" w:space="0" w:color="auto"/>
              <w:left w:val="nil"/>
              <w:bottom w:val="single" w:sz="4" w:space="0" w:color="auto"/>
            </w:tcBorders>
            <w:shd w:val="clear" w:color="auto" w:fill="auto"/>
          </w:tcPr>
          <w:p w:rsidR="008C0DFB" w:rsidRPr="00A57F51" w:rsidRDefault="008C0DFB" w:rsidP="004C5992">
            <w:pPr>
              <w:pStyle w:val="Heading1"/>
              <w:spacing w:after="0" w:line="240" w:lineRule="auto"/>
              <w:jc w:val="left"/>
              <w:rPr>
                <w:b/>
                <w:i w:val="0"/>
              </w:rPr>
            </w:pPr>
          </w:p>
        </w:tc>
      </w:tr>
      <w:tr w:rsidR="008C0DFB" w:rsidRPr="00A57F51" w:rsidTr="004C5992">
        <w:tc>
          <w:tcPr>
            <w:tcW w:w="828" w:type="dxa"/>
            <w:tcBorders>
              <w:top w:val="single" w:sz="4" w:space="0" w:color="auto"/>
              <w:bottom w:val="single" w:sz="4" w:space="0" w:color="auto"/>
              <w:right w:val="nil"/>
            </w:tcBorders>
            <w:shd w:val="clear" w:color="auto" w:fill="auto"/>
          </w:tcPr>
          <w:p w:rsidR="008C0DFB" w:rsidRPr="002E3A9D" w:rsidRDefault="008C0DFB" w:rsidP="004C5992">
            <w:pPr>
              <w:pStyle w:val="Heading1"/>
              <w:spacing w:after="0" w:line="240" w:lineRule="auto"/>
              <w:jc w:val="left"/>
              <w:rPr>
                <w:b/>
                <w:i w:val="0"/>
              </w:rPr>
            </w:pPr>
            <w:r w:rsidRPr="002E3A9D">
              <w:rPr>
                <w:b/>
                <w:i w:val="0"/>
              </w:rPr>
              <w:fldChar w:fldCharType="begin">
                <w:ffData>
                  <w:name w:val="Check61"/>
                  <w:enabled/>
                  <w:calcOnExit w:val="0"/>
                  <w:checkBox>
                    <w:sizeAuto/>
                    <w:default w:val="0"/>
                  </w:checkBox>
                </w:ffData>
              </w:fldChar>
            </w:r>
            <w:bookmarkStart w:id="2" w:name="Check61"/>
            <w:r w:rsidRPr="002E3A9D">
              <w:rPr>
                <w:b/>
                <w:i w:val="0"/>
              </w:rPr>
              <w:instrText xml:space="preserve"> FORMCHECKBOX </w:instrText>
            </w:r>
            <w:r w:rsidRPr="002E3A9D">
              <w:rPr>
                <w:b/>
                <w:i w:val="0"/>
              </w:rPr>
            </w:r>
            <w:r w:rsidRPr="002E3A9D">
              <w:rPr>
                <w:b/>
                <w:i w:val="0"/>
              </w:rPr>
              <w:fldChar w:fldCharType="end"/>
            </w:r>
            <w:bookmarkEnd w:id="2"/>
          </w:p>
        </w:tc>
        <w:tc>
          <w:tcPr>
            <w:tcW w:w="3960" w:type="dxa"/>
            <w:tcBorders>
              <w:top w:val="single" w:sz="4" w:space="0" w:color="auto"/>
              <w:left w:val="nil"/>
              <w:bottom w:val="single" w:sz="4" w:space="0" w:color="auto"/>
              <w:right w:val="nil"/>
            </w:tcBorders>
            <w:shd w:val="clear" w:color="auto" w:fill="auto"/>
          </w:tcPr>
          <w:p w:rsidR="008C0DFB" w:rsidRPr="009856D7" w:rsidRDefault="008C0DFB" w:rsidP="004C5992">
            <w:r w:rsidRPr="00A23BFB">
              <w:t>Other documentation of student academic progress</w:t>
            </w:r>
          </w:p>
          <w:p w:rsidR="008C0DFB" w:rsidRPr="009856D7" w:rsidRDefault="008C0DFB" w:rsidP="004C5992"/>
          <w:p w:rsidR="008C0DFB" w:rsidRPr="009856D7" w:rsidRDefault="008C0DFB" w:rsidP="004C5992"/>
        </w:tc>
        <w:tc>
          <w:tcPr>
            <w:tcW w:w="4680" w:type="dxa"/>
            <w:tcBorders>
              <w:top w:val="single" w:sz="4" w:space="0" w:color="auto"/>
              <w:left w:val="nil"/>
              <w:bottom w:val="single" w:sz="4" w:space="0" w:color="auto"/>
            </w:tcBorders>
            <w:shd w:val="clear" w:color="auto" w:fill="auto"/>
          </w:tcPr>
          <w:p w:rsidR="008C0DFB" w:rsidRPr="00A57F51" w:rsidRDefault="008C0DFB" w:rsidP="004C5992">
            <w:pPr>
              <w:pStyle w:val="Heading1"/>
              <w:spacing w:after="0" w:line="240" w:lineRule="auto"/>
              <w:jc w:val="left"/>
              <w:rPr>
                <w:b/>
                <w:i w:val="0"/>
              </w:rPr>
            </w:pPr>
          </w:p>
        </w:tc>
      </w:tr>
    </w:tbl>
    <w:p w:rsidR="008C0DFB" w:rsidRPr="008745B5" w:rsidRDefault="008C0DFB" w:rsidP="008C0DFB"/>
    <w:p w:rsidR="008C0DFB" w:rsidRDefault="008C0DFB" w:rsidP="008C0DFB">
      <w:pPr>
        <w:rPr>
          <w:rFonts w:ascii="Arial" w:hAnsi="Arial" w:cs="Arial"/>
          <w:sz w:val="16"/>
          <w:szCs w:val="16"/>
        </w:rPr>
      </w:pPr>
      <w:r>
        <w:rPr>
          <w:rFonts w:ascii="Arial" w:hAnsi="Arial" w:cs="Arial"/>
          <w:sz w:val="16"/>
          <w:szCs w:val="16"/>
        </w:rPr>
        <w:t>Reviewed by:</w:t>
      </w:r>
    </w:p>
    <w:p w:rsidR="008C0DFB" w:rsidRDefault="008C0DFB" w:rsidP="008C0DFB">
      <w:pPr>
        <w:rPr>
          <w:rFonts w:ascii="Arial" w:hAnsi="Arial" w:cs="Arial"/>
          <w:sz w:val="16"/>
          <w:szCs w:val="16"/>
        </w:rPr>
      </w:pPr>
      <w:r>
        <w:rPr>
          <w:rFonts w:ascii="Arial" w:hAnsi="Arial" w:cs="Arial"/>
          <w:sz w:val="16"/>
          <w:szCs w:val="16"/>
        </w:rPr>
        <w:t>Administrator’s Signature _________________________________________________________ Date ______________________</w:t>
      </w:r>
    </w:p>
    <w:p w:rsidR="008C0DFB" w:rsidRDefault="008C0DFB" w:rsidP="008C0DFB">
      <w:pPr>
        <w:pStyle w:val="Heading1"/>
        <w:spacing w:after="0" w:line="240" w:lineRule="auto"/>
        <w:jc w:val="left"/>
        <w:rPr>
          <w:b/>
          <w:i w:val="0"/>
        </w:rPr>
      </w:pPr>
    </w:p>
    <w:p w:rsidR="001A18ED" w:rsidRDefault="001A18ED" w:rsidP="008C0DFB">
      <w:bookmarkStart w:id="3" w:name="_GoBack"/>
      <w:bookmarkEnd w:id="3"/>
    </w:p>
    <w:sectPr w:rsidR="001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FB"/>
    <w:rsid w:val="001A18ED"/>
    <w:rsid w:val="008C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F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C0DFB"/>
    <w:pPr>
      <w:keepNext/>
      <w:spacing w:after="120" w:line="340" w:lineRule="exact"/>
      <w:jc w:val="both"/>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FB"/>
    <w:rPr>
      <w:rFonts w:ascii="Times New Roman" w:eastAsia="Times"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F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C0DFB"/>
    <w:pPr>
      <w:keepNext/>
      <w:spacing w:after="120" w:line="340" w:lineRule="exact"/>
      <w:jc w:val="both"/>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FB"/>
    <w:rPr>
      <w:rFonts w:ascii="Times New Roman" w:eastAsia="Times"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Documentation Log </vt:lpstr>
      <vt:lpstr>COVER SHEET</vt:lpstr>
      <vt:lpstr/>
      <vt:lpstr>Teacher’s Name_______________________________________School Year ______________</vt:lpstr>
      <vt:lpstr/>
      <vt:lpstr>Administrator’s Name __________________________________________________________</vt:lpstr>
      <vt:lpstr/>
      <vt:lpstr>Teacher Directions: Place required items in order behind this cover sheet and st</vt:lpstr>
      <vt:lpstr/>
      <vt:lpstr/>
    </vt:vector>
  </TitlesOfParts>
  <Company>Bedford County Public Schools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Duis</dc:creator>
  <cp:lastModifiedBy>Mac Duis</cp:lastModifiedBy>
  <cp:revision>1</cp:revision>
  <dcterms:created xsi:type="dcterms:W3CDTF">2013-06-04T23:52:00Z</dcterms:created>
  <dcterms:modified xsi:type="dcterms:W3CDTF">2013-06-04T23:52:00Z</dcterms:modified>
</cp:coreProperties>
</file>